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D5" w:rsidRPr="00313FD5" w:rsidRDefault="00313FD5" w:rsidP="00313FD5">
      <w:pPr>
        <w:suppressAutoHyphens/>
        <w:wordWrap w:val="0"/>
        <w:ind w:rightChars="-13" w:right="-29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（様式２）</w:t>
      </w:r>
    </w:p>
    <w:p w:rsidR="00313FD5" w:rsidRDefault="00313FD5" w:rsidP="00313FD5">
      <w:pPr>
        <w:suppressAutoHyphens/>
        <w:ind w:rightChars="-13" w:right="-29"/>
        <w:textAlignment w:val="baseline"/>
        <w:rPr>
          <w:rFonts w:asciiTheme="minorEastAsia" w:eastAsiaTheme="minorEastAsia" w:hAnsiTheme="minorEastAsia" w:cs="ＭＳ 明朝"/>
          <w:b/>
          <w:color w:val="000000"/>
          <w:kern w:val="0"/>
          <w:sz w:val="24"/>
          <w:szCs w:val="24"/>
        </w:rPr>
      </w:pPr>
    </w:p>
    <w:p w:rsidR="00313FD5" w:rsidRPr="00313FD5" w:rsidRDefault="00313FD5" w:rsidP="00313FD5">
      <w:pPr>
        <w:suppressAutoHyphens/>
        <w:ind w:rightChars="-13" w:right="-29"/>
        <w:jc w:val="center"/>
        <w:textAlignment w:val="baseline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8"/>
        </w:rPr>
      </w:pPr>
      <w:r w:rsidRPr="00313FD5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>助成事業（研究）実施に関する誓約書</w:t>
      </w:r>
    </w:p>
    <w:p w:rsidR="00313FD5" w:rsidRPr="00313FD5" w:rsidRDefault="00313FD5" w:rsidP="00313FD5">
      <w:pPr>
        <w:suppressAutoHyphens/>
        <w:ind w:rightChars="-13" w:right="-29"/>
        <w:textAlignment w:val="baseline"/>
        <w:rPr>
          <w:rFonts w:asciiTheme="minorEastAsia" w:eastAsiaTheme="minorEastAsia" w:hAnsiTheme="minorEastAsia" w:cs="ＭＳ 明朝"/>
          <w:b/>
          <w:color w:val="000000"/>
          <w:kern w:val="0"/>
          <w:sz w:val="24"/>
          <w:szCs w:val="24"/>
        </w:rPr>
      </w:pPr>
    </w:p>
    <w:p w:rsidR="00313FD5" w:rsidRPr="00313FD5" w:rsidRDefault="00C11612" w:rsidP="00313FD5">
      <w:pPr>
        <w:suppressAutoHyphens/>
        <w:ind w:rightChars="-13" w:right="-29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令和</w:t>
      </w:r>
      <w:r w:rsidR="00313FD5"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</w:p>
    <w:p w:rsidR="00313FD5" w:rsidRPr="00313FD5" w:rsidRDefault="00313FD5" w:rsidP="00313FD5">
      <w:pPr>
        <w:suppressAutoHyphens/>
        <w:ind w:rightChars="-13" w:right="-29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13FD5" w:rsidRPr="00313FD5" w:rsidRDefault="00313FD5" w:rsidP="00313FD5">
      <w:pPr>
        <w:suppressAutoHyphens/>
        <w:ind w:rightChars="-13" w:right="-29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13FD5" w:rsidRPr="00313FD5" w:rsidRDefault="00313FD5" w:rsidP="00313FD5">
      <w:pPr>
        <w:suppressAutoHyphens/>
        <w:ind w:rightChars="-13" w:right="-29" w:firstLineChars="134" w:firstLine="294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社会福祉法人　松の花基金</w:t>
      </w:r>
    </w:p>
    <w:p w:rsidR="00313FD5" w:rsidRPr="00313FD5" w:rsidRDefault="00313FD5" w:rsidP="00313FD5">
      <w:pPr>
        <w:suppressAutoHyphens/>
        <w:ind w:rightChars="-13" w:right="-29" w:firstLineChars="237" w:firstLine="52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理事長　</w:t>
      </w:r>
      <w:r w:rsidR="00321E30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長　坂　健　二　郎　</w:t>
      </w: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殿</w:t>
      </w:r>
    </w:p>
    <w:p w:rsidR="00313FD5" w:rsidRPr="00313FD5" w:rsidRDefault="00313FD5" w:rsidP="00313FD5">
      <w:pPr>
        <w:suppressAutoHyphens/>
        <w:ind w:rightChars="-13" w:right="-29" w:firstLineChars="237" w:firstLine="52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13FD5" w:rsidRPr="00313FD5" w:rsidRDefault="00313FD5" w:rsidP="00313FD5">
      <w:pPr>
        <w:suppressAutoHyphens/>
        <w:ind w:rightChars="-13" w:right="-29" w:firstLineChars="237" w:firstLine="52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13FD5" w:rsidRPr="00313FD5" w:rsidRDefault="00313FD5" w:rsidP="00313FD5">
      <w:pPr>
        <w:suppressAutoHyphens/>
        <w:ind w:rightChars="-13" w:right="-29" w:firstLineChars="1546" w:firstLine="3395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住所</w:t>
      </w:r>
    </w:p>
    <w:p w:rsidR="00313FD5" w:rsidRDefault="00313FD5" w:rsidP="00313FD5">
      <w:pPr>
        <w:suppressAutoHyphens/>
        <w:ind w:rightChars="-13" w:right="-29" w:firstLineChars="1546" w:firstLine="3395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名称</w:t>
      </w:r>
    </w:p>
    <w:p w:rsidR="00313FD5" w:rsidRPr="00313FD5" w:rsidRDefault="00313FD5" w:rsidP="00313FD5">
      <w:pPr>
        <w:suppressAutoHyphens/>
        <w:ind w:rightChars="-13" w:right="-29" w:firstLineChars="1546" w:firstLine="3395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氏名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　　　　</w:t>
      </w: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㊞</w:t>
      </w:r>
    </w:p>
    <w:p w:rsidR="00313FD5" w:rsidRPr="00313FD5" w:rsidRDefault="00313FD5" w:rsidP="00313FD5">
      <w:pPr>
        <w:suppressAutoHyphens/>
        <w:ind w:rightChars="-13" w:right="-29" w:firstLineChars="1928" w:firstLine="4233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13FD5" w:rsidRPr="00313FD5" w:rsidRDefault="00313FD5" w:rsidP="00313FD5">
      <w:pPr>
        <w:suppressAutoHyphens/>
        <w:ind w:rightChars="-13" w:right="-29" w:firstLineChars="1928" w:firstLine="4233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D47981" w:rsidRPr="00313FD5" w:rsidRDefault="00313FD5" w:rsidP="00313FD5">
      <w:pPr>
        <w:ind w:rightChars="-13" w:right="-29"/>
        <w:rPr>
          <w:rFonts w:asciiTheme="minorEastAsia" w:eastAsiaTheme="minorEastAsia" w:hAnsiTheme="minorEastAsia"/>
        </w:rPr>
      </w:pP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「</w:t>
      </w:r>
      <w:r w:rsidR="00C11612">
        <w:rPr>
          <w:rFonts w:asciiTheme="minorEastAsia" w:eastAsiaTheme="minorEastAsia" w:hAnsiTheme="minorEastAsia" w:cs="ＭＳ 明朝" w:hint="eastAsia"/>
          <w:color w:val="000000"/>
          <w:kern w:val="0"/>
        </w:rPr>
        <w:t>令和</w:t>
      </w: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年度　　　　　　助成事業（研究）」を実施するにあたって、貴基金より前記事業（研究）の助成を受けることについては、「社会福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祉法人松の花基金助成金交付規則」並びに</w:t>
      </w:r>
      <w:r w:rsidR="00C11612">
        <w:rPr>
          <w:rFonts w:asciiTheme="minorEastAsia" w:eastAsiaTheme="minorEastAsia" w:hAnsiTheme="minorEastAsia" w:cs="ＭＳ 明朝" w:hint="eastAsia"/>
          <w:color w:val="000000"/>
          <w:kern w:val="0"/>
        </w:rPr>
        <w:t>令和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日付</w:t>
      </w:r>
      <w:r w:rsidRPr="00313FD5">
        <w:rPr>
          <w:rFonts w:asciiTheme="minorEastAsia" w:eastAsiaTheme="minorEastAsia" w:hAnsiTheme="minorEastAsia" w:cs="ＭＳ 明朝" w:hint="eastAsia"/>
          <w:color w:val="000000"/>
          <w:kern w:val="0"/>
        </w:rPr>
        <w:t>をもって通知を受けた「助成金の交付決定通知」に記載されている諸事項を遵守して実施することを誓約します。</w:t>
      </w:r>
      <w:bookmarkStart w:id="0" w:name="_GoBack"/>
      <w:bookmarkEnd w:id="0"/>
    </w:p>
    <w:sectPr w:rsidR="00D47981" w:rsidRPr="00313FD5" w:rsidSect="00313FD5">
      <w:pgSz w:w="11907" w:h="16840" w:code="9"/>
      <w:pgMar w:top="1701" w:right="1701" w:bottom="1701" w:left="1701" w:header="720" w:footer="720" w:gutter="0"/>
      <w:cols w:space="425"/>
      <w:noEndnote/>
      <w:docGrid w:type="linesAndChars" w:linePitch="447" w:charSpace="-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D5"/>
    <w:rsid w:val="00313FD5"/>
    <w:rsid w:val="00321E30"/>
    <w:rsid w:val="009F41BA"/>
    <w:rsid w:val="00C11612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7D26D"/>
  <w15:docId w15:val="{D00C674D-AC4F-4CCD-B915-827F3FA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D5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3</cp:revision>
  <dcterms:created xsi:type="dcterms:W3CDTF">2011-05-13T02:09:00Z</dcterms:created>
  <dcterms:modified xsi:type="dcterms:W3CDTF">2019-08-20T00:22:00Z</dcterms:modified>
</cp:coreProperties>
</file>